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0B" w:rsidRDefault="00C3020B" w:rsidP="00C3020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r w:rsidRPr="00C3020B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Приказ Министерства здравоохранения РФ от 7 апреля 2016 г. № 216н "Об утверждении формы информированного добровольного согласия на проведение искусственного прерывания беременности по желанию женщины"</w:t>
      </w:r>
    </w:p>
    <w:p w:rsidR="00C3020B" w:rsidRDefault="00C3020B" w:rsidP="00C3020B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</w:p>
    <w:p w:rsidR="00C3020B" w:rsidRPr="00C3020B" w:rsidRDefault="00C3020B" w:rsidP="00C3020B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</w:p>
    <w:p w:rsidR="00C3020B" w:rsidRPr="00C3020B" w:rsidRDefault="00C3020B" w:rsidP="00C302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со статьями 20 и 56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3446; 2013, № 27, ст. 3459, 3477; № 30, ст. 4038; № 39, ст. 4883; № 48, ст. 6165; № 52, ст. 6951; 2014, № 23, ст. 2930; № 30, ст. 4106, 4244, 4247, 4257; № 43, ст. 5798; № 49, ст. 6927, 6928; 2015, № 1, ст. 72, 85; № 10, ст. 1403, 1425; № 14, ст. 2018; № 27, ст. 3951; № 29, ст. 4339, 4356, 4359, 4397; № 51, ст. 7245; </w:t>
      </w:r>
      <w:proofErr w:type="gramStart"/>
      <w:r w:rsidRPr="00C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2016, № 1, ст. 9, 28) утверждена форма  информированного добровольного согласия на проведение искусственного прерывания беременности по желанию женщины</w:t>
      </w:r>
      <w:proofErr w:type="gramEnd"/>
    </w:p>
    <w:p w:rsidR="00C3020B" w:rsidRPr="00C3020B" w:rsidRDefault="00C3020B" w:rsidP="00C3020B">
      <w:pPr>
        <w:rPr>
          <w:rFonts w:ascii="Times New Roman" w:hAnsi="Times New Roman" w:cs="Times New Roman"/>
          <w:sz w:val="24"/>
          <w:szCs w:val="24"/>
        </w:rPr>
      </w:pPr>
    </w:p>
    <w:p w:rsidR="00C3020B" w:rsidRPr="00C3020B" w:rsidRDefault="00C3020B" w:rsidP="00C302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Пациентке предоставляется информация о проведении аборта, о механизме действия назначаемых лекарственных препаратов, об этапах обезболивания. Разъясняются возможные осложнения и негативные последствия, связанные с искусственным прерыванием беременности.</w:t>
      </w:r>
    </w:p>
    <w:p w:rsidR="00C3020B" w:rsidRPr="00C3020B" w:rsidRDefault="00C3020B" w:rsidP="00C3020B">
      <w:pPr>
        <w:rPr>
          <w:rFonts w:ascii="Times New Roman" w:hAnsi="Times New Roman" w:cs="Times New Roman"/>
          <w:sz w:val="24"/>
          <w:szCs w:val="24"/>
        </w:rPr>
      </w:pPr>
    </w:p>
    <w:p w:rsidR="00C3020B" w:rsidRPr="00C3020B" w:rsidRDefault="00C3020B" w:rsidP="00C3020B">
      <w:pPr>
        <w:rPr>
          <w:rFonts w:ascii="Times New Roman" w:hAnsi="Times New Roman" w:cs="Times New Roman"/>
          <w:sz w:val="24"/>
          <w:szCs w:val="24"/>
        </w:rPr>
      </w:pPr>
      <w:r w:rsidRPr="00C3020B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4" w:anchor="1000" w:history="1">
        <w:r w:rsidRPr="00C3020B">
          <w:rPr>
            <w:rStyle w:val="a3"/>
            <w:rFonts w:ascii="Times New Roman" w:hAnsi="Times New Roman" w:cs="Times New Roman"/>
            <w:sz w:val="24"/>
            <w:szCs w:val="24"/>
          </w:rPr>
          <w:t>Приказ Министерства здравоохранения РФ от 7 апреля 2016 г. № 216н "Об утверждении формы информированного добровольного согласия на проведение искусственного прерывания беременности по желанию женщины" | Документы ленты ПРАЙМ: ГАРАНТ</w:t>
        </w:r>
        <w:proofErr w:type="gramStart"/>
        <w:r w:rsidRPr="00C3020B">
          <w:rPr>
            <w:rStyle w:val="a3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C3020B">
          <w:rPr>
            <w:rStyle w:val="a3"/>
            <w:rFonts w:ascii="Times New Roman" w:hAnsi="Times New Roman" w:cs="Times New Roman"/>
            <w:sz w:val="24"/>
            <w:szCs w:val="24"/>
          </w:rPr>
          <w:t>У (</w:t>
        </w:r>
        <w:proofErr w:type="spellStart"/>
        <w:r w:rsidRPr="00C3020B">
          <w:rPr>
            <w:rStyle w:val="a3"/>
            <w:rFonts w:ascii="Times New Roman" w:hAnsi="Times New Roman" w:cs="Times New Roman"/>
            <w:sz w:val="24"/>
            <w:szCs w:val="24"/>
          </w:rPr>
          <w:t>garant.ru</w:t>
        </w:r>
        <w:proofErr w:type="spellEnd"/>
        <w:r w:rsidRPr="00C3020B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</w:p>
    <w:p w:rsidR="00C3020B" w:rsidRPr="00C3020B" w:rsidRDefault="00C3020B" w:rsidP="00C3020B">
      <w:pPr>
        <w:rPr>
          <w:rFonts w:ascii="Times New Roman" w:hAnsi="Times New Roman" w:cs="Times New Roman"/>
          <w:sz w:val="24"/>
          <w:szCs w:val="24"/>
        </w:rPr>
      </w:pPr>
    </w:p>
    <w:p w:rsidR="00C3020B" w:rsidRPr="00C3020B" w:rsidRDefault="00C3020B" w:rsidP="00C3020B">
      <w:pPr>
        <w:rPr>
          <w:rFonts w:ascii="Times New Roman" w:hAnsi="Times New Roman" w:cs="Times New Roman"/>
          <w:sz w:val="24"/>
          <w:szCs w:val="24"/>
        </w:rPr>
      </w:pPr>
    </w:p>
    <w:p w:rsidR="00C3020B" w:rsidRDefault="00C3020B" w:rsidP="00C3020B"/>
    <w:p w:rsidR="00DA58EE" w:rsidRPr="00C3020B" w:rsidRDefault="00DA58EE" w:rsidP="00C3020B"/>
    <w:sectPr w:rsidR="00DA58EE" w:rsidRPr="00C3020B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20B"/>
    <w:rsid w:val="00433F44"/>
    <w:rsid w:val="005214A2"/>
    <w:rsid w:val="00542E64"/>
    <w:rsid w:val="00C3020B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1">
    <w:name w:val="heading 1"/>
    <w:basedOn w:val="a"/>
    <w:link w:val="10"/>
    <w:uiPriority w:val="9"/>
    <w:qFormat/>
    <w:rsid w:val="00C3020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0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291892/?ysclid=lz0zga6lrq939894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1</cp:revision>
  <dcterms:created xsi:type="dcterms:W3CDTF">2024-07-25T08:22:00Z</dcterms:created>
  <dcterms:modified xsi:type="dcterms:W3CDTF">2024-07-25T08:27:00Z</dcterms:modified>
</cp:coreProperties>
</file>